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8"/>
      </w:tblGrid>
      <w:tr w:rsidR="005407F2" w:rsidTr="008621A4">
        <w:trPr>
          <w:jc w:val="center"/>
        </w:trPr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:rsidR="00C46EE5" w:rsidRPr="00593C20" w:rsidRDefault="00822080" w:rsidP="008621A4">
            <w:pPr>
              <w:spacing w:after="0" w:line="240" w:lineRule="auto"/>
              <w:ind w:right="-2"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3C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Тема: </w:t>
            </w:r>
            <w:r w:rsidR="00C46EE5" w:rsidRPr="00593C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индивидуальных занятий</w:t>
            </w:r>
          </w:p>
          <w:p w:rsidR="00C46EE5" w:rsidRPr="00593C20" w:rsidRDefault="00C46EE5" w:rsidP="008621A4">
            <w:pPr>
              <w:spacing w:after="0" w:line="240" w:lineRule="auto"/>
              <w:ind w:right="-2" w:firstLine="7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  <w:lang w:eastAsia="ru-RU"/>
              </w:rPr>
            </w:pPr>
            <w:r w:rsidRPr="00593C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гражданином, выразившим желание стать опекуном или попечителем совершеннолетнего недееспособного гражданина</w:t>
            </w:r>
          </w:p>
          <w:p w:rsidR="005407F2" w:rsidRPr="00C46EE5" w:rsidRDefault="005407F2" w:rsidP="009E3510">
            <w:pPr>
              <w:tabs>
                <w:tab w:val="left" w:pos="7380"/>
              </w:tabs>
              <w:spacing w:after="0" w:line="240" w:lineRule="auto"/>
              <w:ind w:right="-2"/>
              <w:jc w:val="both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593C20" w:rsidRDefault="00822080" w:rsidP="00593C20">
      <w:pPr>
        <w:spacing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Воронина М.Н. заведующий ОССО</w:t>
      </w:r>
      <w:r w:rsidR="001241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C20" w:rsidRDefault="00822080" w:rsidP="00593C20">
      <w:pPr>
        <w:spacing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ГАУ </w:t>
      </w:r>
      <w:r w:rsidR="00593C2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КЦСОН </w:t>
      </w:r>
      <w:r w:rsidRPr="00822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Тагилстроевского</w:t>
      </w:r>
      <w:r w:rsidR="00124118">
        <w:rPr>
          <w:rFonts w:ascii="Times New Roman" w:hAnsi="Times New Roman" w:cs="Times New Roman"/>
          <w:sz w:val="28"/>
          <w:szCs w:val="28"/>
        </w:rPr>
        <w:t xml:space="preserve"> </w:t>
      </w:r>
      <w:r w:rsidR="00593C20">
        <w:rPr>
          <w:rFonts w:ascii="Times New Roman" w:hAnsi="Times New Roman" w:cs="Times New Roman"/>
          <w:sz w:val="28"/>
          <w:szCs w:val="28"/>
        </w:rPr>
        <w:t>района</w:t>
      </w:r>
    </w:p>
    <w:p w:rsidR="00822080" w:rsidRPr="00822080" w:rsidRDefault="00593C20" w:rsidP="00593C20">
      <w:pPr>
        <w:spacing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822080">
        <w:rPr>
          <w:rFonts w:ascii="Times New Roman" w:hAnsi="Times New Roman" w:cs="Times New Roman"/>
          <w:sz w:val="28"/>
          <w:szCs w:val="28"/>
        </w:rPr>
        <w:t>Нижний Тагил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22080" w:rsidRPr="00822080" w:rsidRDefault="00822080" w:rsidP="009E3510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49A1" w:rsidRDefault="001C49A1" w:rsidP="009E3510">
      <w:pPr>
        <w:pStyle w:val="a6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1C49A1">
        <w:rPr>
          <w:rFonts w:ascii="Times New Roman" w:hAnsi="Times New Roman"/>
          <w:sz w:val="28"/>
          <w:szCs w:val="28"/>
        </w:rPr>
        <w:t xml:space="preserve">На основании </w:t>
      </w:r>
      <w:r w:rsidRPr="001B1C65">
        <w:rPr>
          <w:rFonts w:ascii="Times New Roman" w:hAnsi="Times New Roman"/>
          <w:i/>
          <w:sz w:val="28"/>
          <w:szCs w:val="28"/>
        </w:rPr>
        <w:t>Приказа Министерства социальной политики Свердловской области от 2 декабря 2021 года № 568 «О реализации мероприятий по осуществлению отдельных полномочий территориальных отраслевых исполнительных органов госу</w:t>
      </w:r>
      <w:bookmarkStart w:id="0" w:name="_GoBack"/>
      <w:bookmarkEnd w:id="0"/>
      <w:r w:rsidRPr="001B1C65">
        <w:rPr>
          <w:rFonts w:ascii="Times New Roman" w:hAnsi="Times New Roman"/>
          <w:i/>
          <w:sz w:val="28"/>
          <w:szCs w:val="28"/>
        </w:rPr>
        <w:t>дарственной власти свердловской области – управлений социальной политики министерства социальной политики Свердловской области в отношении совершеннолетних недееспособных или не полностью дееспособных граждан»</w:t>
      </w:r>
      <w:r w:rsidRPr="001C49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1C49A1">
        <w:rPr>
          <w:rFonts w:ascii="Times New Roman" w:hAnsi="Times New Roman"/>
          <w:sz w:val="28"/>
          <w:szCs w:val="28"/>
        </w:rPr>
        <w:t>ГАУ «КЦСОН Тагилстроевского района г. Нижний Тагил»</w:t>
      </w:r>
      <w:r>
        <w:rPr>
          <w:rFonts w:ascii="Times New Roman" w:hAnsi="Times New Roman"/>
          <w:sz w:val="28"/>
          <w:szCs w:val="28"/>
        </w:rPr>
        <w:t xml:space="preserve"> определен круг лиц, ответственных за работу в этом направлении.</w:t>
      </w:r>
    </w:p>
    <w:p w:rsidR="001C49A1" w:rsidRPr="001C49A1" w:rsidRDefault="001C49A1" w:rsidP="009E3510">
      <w:pPr>
        <w:pStyle w:val="a6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1C49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Центром </w:t>
      </w:r>
      <w:r w:rsidRPr="001C49A1">
        <w:rPr>
          <w:rFonts w:ascii="Times New Roman" w:hAnsi="Times New Roman"/>
          <w:sz w:val="28"/>
          <w:szCs w:val="28"/>
        </w:rPr>
        <w:t>осуществляется:</w:t>
      </w:r>
    </w:p>
    <w:p w:rsidR="001C49A1" w:rsidRPr="001C49A1" w:rsidRDefault="001C49A1" w:rsidP="009E3510">
      <w:pPr>
        <w:pStyle w:val="a6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1C49A1">
        <w:rPr>
          <w:rFonts w:ascii="Times New Roman" w:hAnsi="Times New Roman"/>
          <w:sz w:val="28"/>
          <w:szCs w:val="28"/>
        </w:rPr>
        <w:t>•</w:t>
      </w:r>
      <w:r w:rsidRPr="001C49A1">
        <w:rPr>
          <w:rFonts w:ascii="Times New Roman" w:hAnsi="Times New Roman"/>
          <w:sz w:val="28"/>
          <w:szCs w:val="28"/>
        </w:rPr>
        <w:tab/>
        <w:t>подготовка граждан, выразивших желание стать опекунами, к приему под опеку или попечительство совершеннолетних недееспособных или не полностью дееспособных граждан (далее - совершеннолетний подопечный), выявление и формирование у граждан, выразивших желание стать опекунами, навыков и ресурсов семьи для ухода за совершеннолетним подопечным, в том числе для охраны его прав и восстановления здоровья, создания безопасной среды, успешной социализации и по возможности развития дееспособности;</w:t>
      </w:r>
    </w:p>
    <w:p w:rsidR="001C49A1" w:rsidRPr="001C49A1" w:rsidRDefault="001C49A1" w:rsidP="009E3510">
      <w:pPr>
        <w:pStyle w:val="a6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1C49A1">
        <w:rPr>
          <w:rFonts w:ascii="Times New Roman" w:hAnsi="Times New Roman"/>
          <w:sz w:val="28"/>
          <w:szCs w:val="28"/>
        </w:rPr>
        <w:t>•</w:t>
      </w:r>
      <w:r w:rsidRPr="001C49A1">
        <w:rPr>
          <w:rFonts w:ascii="Times New Roman" w:hAnsi="Times New Roman"/>
          <w:sz w:val="28"/>
          <w:szCs w:val="28"/>
        </w:rPr>
        <w:tab/>
        <w:t>помощь гражданам, выразившим желание стать опекунами, в определении своей готовности к приему под опеку или попечительство совершеннолетнего подопечного, в осознании реальных проблем, трудностей и рисков, с которыми им предстоит встретиться в процессе представления интересов совершеннолетнего подопечного;</w:t>
      </w:r>
    </w:p>
    <w:p w:rsidR="001C49A1" w:rsidRPr="001C49A1" w:rsidRDefault="001C49A1" w:rsidP="009E3510">
      <w:pPr>
        <w:pStyle w:val="a6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1C49A1">
        <w:rPr>
          <w:rFonts w:ascii="Times New Roman" w:hAnsi="Times New Roman"/>
          <w:sz w:val="28"/>
          <w:szCs w:val="28"/>
        </w:rPr>
        <w:t>•</w:t>
      </w:r>
      <w:r w:rsidRPr="001C49A1">
        <w:rPr>
          <w:rFonts w:ascii="Times New Roman" w:hAnsi="Times New Roman"/>
          <w:sz w:val="28"/>
          <w:szCs w:val="28"/>
        </w:rPr>
        <w:tab/>
        <w:t>ознакомление граждан, выразивших желание стать опекунами, с основами законодательства Российской Федерации в сфере защиты прав совершеннолетнего подопечного, правами и обязанностями опекунов (попечителей), существующими формами профессиональной помощи, поддержки и сопровождения семей, принявших под опеку или попечительство совершеннолетнего подопечного.</w:t>
      </w:r>
    </w:p>
    <w:p w:rsidR="001C49A1" w:rsidRPr="001C49A1" w:rsidRDefault="001C49A1" w:rsidP="009E3510">
      <w:pPr>
        <w:pStyle w:val="a6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1C49A1">
        <w:rPr>
          <w:rFonts w:ascii="Times New Roman" w:hAnsi="Times New Roman"/>
          <w:sz w:val="28"/>
          <w:szCs w:val="28"/>
        </w:rPr>
        <w:t xml:space="preserve">Подготовка граждан, выразивших желание стать опекунами, осуществляется </w:t>
      </w:r>
      <w:r>
        <w:rPr>
          <w:rFonts w:ascii="Times New Roman" w:hAnsi="Times New Roman"/>
          <w:sz w:val="28"/>
          <w:szCs w:val="28"/>
        </w:rPr>
        <w:t>н</w:t>
      </w:r>
      <w:r w:rsidRPr="001C49A1">
        <w:rPr>
          <w:rFonts w:ascii="Times New Roman" w:hAnsi="Times New Roman"/>
          <w:sz w:val="28"/>
          <w:szCs w:val="28"/>
        </w:rPr>
        <w:t>а безвозмездной основе.</w:t>
      </w:r>
    </w:p>
    <w:p w:rsidR="001C49A1" w:rsidRPr="001C49A1" w:rsidRDefault="001C49A1" w:rsidP="009E3510">
      <w:pPr>
        <w:pStyle w:val="a6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1C49A1">
        <w:rPr>
          <w:rFonts w:ascii="Times New Roman" w:hAnsi="Times New Roman"/>
          <w:sz w:val="28"/>
          <w:szCs w:val="28"/>
        </w:rPr>
        <w:t>Зачисление граждан, выразивших желание стать опекунами, на курс подготовки осуществляется по их письменному заявлению. В заявлении гражданами, выразившими желание стать опекунами, должны быть указаны фамилия, имя, отчество (при наличии), место их жительства.</w:t>
      </w:r>
    </w:p>
    <w:p w:rsidR="001C49A1" w:rsidRPr="001C49A1" w:rsidRDefault="001C49A1" w:rsidP="009E3510">
      <w:pPr>
        <w:pStyle w:val="a6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1C49A1">
        <w:rPr>
          <w:rFonts w:ascii="Times New Roman" w:hAnsi="Times New Roman"/>
          <w:sz w:val="28"/>
          <w:szCs w:val="28"/>
        </w:rPr>
        <w:t>Граждане, выразившие желание стать опекунами, проходят подготовку независимо от места жительства на территории Свердловской области.</w:t>
      </w:r>
    </w:p>
    <w:p w:rsidR="001C49A1" w:rsidRDefault="001C49A1" w:rsidP="009E3510">
      <w:pPr>
        <w:pStyle w:val="a6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1C49A1">
        <w:rPr>
          <w:rFonts w:ascii="Times New Roman" w:hAnsi="Times New Roman"/>
          <w:sz w:val="28"/>
          <w:szCs w:val="28"/>
        </w:rPr>
        <w:lastRenderedPageBreak/>
        <w:t xml:space="preserve">Подготовка осуществляется индивидуально и (или) в группе, численность которой при проведении практических занятий (семинаров-тренингов) не должна превышать 5 человек. </w:t>
      </w:r>
    </w:p>
    <w:p w:rsidR="00C9179F" w:rsidRPr="00C46EE5" w:rsidRDefault="00C9179F" w:rsidP="009E3510">
      <w:pPr>
        <w:spacing w:after="0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lang w:eastAsia="ru-RU"/>
        </w:rPr>
        <w:t xml:space="preserve">В соответствии с </w:t>
      </w:r>
      <w:r w:rsidRPr="00452784">
        <w:rPr>
          <w:rFonts w:ascii="Times New Roman" w:eastAsia="Times New Roman" w:hAnsi="Times New Roman" w:cs="Times New Roman"/>
          <w:b/>
          <w:color w:val="000000"/>
          <w:sz w:val="30"/>
          <w:lang w:eastAsia="ru-RU"/>
        </w:rPr>
        <w:t xml:space="preserve">Программой </w:t>
      </w:r>
      <w:r w:rsidRPr="00C46EE5">
        <w:rPr>
          <w:rFonts w:ascii="Times New Roman" w:eastAsia="Times New Roman" w:hAnsi="Times New Roman" w:cs="Times New Roman"/>
          <w:b/>
          <w:color w:val="000000"/>
          <w:sz w:val="30"/>
          <w:lang w:eastAsia="ru-RU"/>
        </w:rPr>
        <w:t xml:space="preserve"> подготовки граждан, выразивших желание стать опекунами или попечителями совершеннолетних недееспособных или не полностью дееспособных граждан на территории</w:t>
      </w:r>
      <w:r w:rsidRPr="00452784">
        <w:rPr>
          <w:rFonts w:ascii="Times New Roman" w:eastAsia="Times New Roman" w:hAnsi="Times New Roman" w:cs="Times New Roman"/>
          <w:b/>
          <w:color w:val="000000"/>
          <w:sz w:val="30"/>
          <w:lang w:eastAsia="ru-RU"/>
        </w:rPr>
        <w:t xml:space="preserve"> </w:t>
      </w:r>
      <w:r w:rsidRPr="00C46EE5">
        <w:rPr>
          <w:rFonts w:ascii="Times New Roman" w:eastAsia="Times New Roman" w:hAnsi="Times New Roman" w:cs="Times New Roman"/>
          <w:b/>
          <w:color w:val="000000"/>
          <w:sz w:val="30"/>
          <w:lang w:eastAsia="ru-RU"/>
        </w:rPr>
        <w:t>Свердловской области</w:t>
      </w:r>
      <w:r>
        <w:rPr>
          <w:rFonts w:ascii="Times New Roman" w:eastAsia="Times New Roman" w:hAnsi="Times New Roman" w:cs="Times New Roman"/>
          <w:color w:val="000000"/>
          <w:sz w:val="30"/>
          <w:lang w:eastAsia="ru-RU"/>
        </w:rPr>
        <w:t>, утвержденной МСП СО</w:t>
      </w:r>
      <w:r w:rsidR="001B1C65">
        <w:rPr>
          <w:rFonts w:ascii="Times New Roman" w:eastAsia="Times New Roman" w:hAnsi="Times New Roman" w:cs="Times New Roman"/>
          <w:color w:val="000000"/>
          <w:sz w:val="30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30"/>
          <w:lang w:eastAsia="ru-RU"/>
        </w:rPr>
        <w:t xml:space="preserve"> Центром подготовлен цикл лекций для обучения граждан</w:t>
      </w:r>
      <w:r w:rsidRPr="00C46E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выразившие желание стать опекунами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45278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46EE5" w:rsidRPr="00C46EE5" w:rsidRDefault="00C46EE5" w:rsidP="009E3510">
      <w:pPr>
        <w:spacing w:after="5" w:line="240" w:lineRule="auto"/>
        <w:ind w:left="19" w:right="-2" w:firstLine="64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C46E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Подготовка граждан, выразивших желание стать опекунами, осуществляется в соответствии с </w:t>
      </w:r>
      <w:r w:rsidR="001054D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индивидуальным учебно-тематическим планом</w:t>
      </w:r>
      <w:r w:rsidR="00CB40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(план прилагается).</w:t>
      </w:r>
      <w:r w:rsidR="00CB4095" w:rsidRPr="00CB40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B4095" w:rsidRPr="00C46EE5" w:rsidRDefault="00452784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52784">
        <w:rPr>
          <w:rFonts w:ascii="Times New Roman" w:hAnsi="Times New Roman" w:cs="Times New Roman"/>
          <w:sz w:val="28"/>
          <w:szCs w:val="28"/>
        </w:rPr>
        <w:tab/>
      </w:r>
      <w:r w:rsidR="00CB40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r w:rsidR="00CB4095" w:rsidRPr="00C46E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рограмма </w:t>
      </w:r>
      <w:r w:rsidR="00CB40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может осваива</w:t>
      </w:r>
      <w:r w:rsidR="00CB4095" w:rsidRPr="00C46E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</w:t>
      </w:r>
      <w:r w:rsidR="00CB40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ь</w:t>
      </w:r>
      <w:r w:rsidR="00CB4095" w:rsidRPr="00C46E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ся гражданами</w:t>
      </w:r>
      <w:r w:rsidR="00CB40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CB4095" w:rsidRPr="00C46E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очной, очно-заочной, заочной формам. Объем программы сос</w:t>
      </w:r>
      <w:r w:rsidR="00CB409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тавляет 27,5 академических часа и </w:t>
      </w:r>
      <w:r w:rsidR="00CB4095" w:rsidRPr="00452784">
        <w:rPr>
          <w:rFonts w:ascii="Times New Roman" w:hAnsi="Times New Roman" w:cs="Times New Roman"/>
          <w:sz w:val="28"/>
          <w:szCs w:val="28"/>
        </w:rPr>
        <w:t>разработана в целях выработки на территории Свердловской области единых подходов</w:t>
      </w:r>
      <w:r w:rsidR="00CB4095">
        <w:rPr>
          <w:rFonts w:ascii="Times New Roman" w:hAnsi="Times New Roman" w:cs="Times New Roman"/>
          <w:sz w:val="28"/>
          <w:szCs w:val="28"/>
        </w:rPr>
        <w:t xml:space="preserve"> к обучению.</w:t>
      </w:r>
    </w:p>
    <w:p w:rsidR="00452784" w:rsidRDefault="00452784" w:rsidP="009E3510">
      <w:pPr>
        <w:spacing w:line="240" w:lineRule="auto"/>
        <w:ind w:right="-2" w:firstLine="6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52784">
        <w:rPr>
          <w:rFonts w:ascii="Times New Roman" w:hAnsi="Times New Roman" w:cs="Times New Roman"/>
          <w:sz w:val="28"/>
          <w:szCs w:val="28"/>
        </w:rPr>
        <w:t>полномоченной организацией обеспечивается предоставление гражданам, выразившим желание стать опекунами, справочных, информационных и методичес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452784">
        <w:rPr>
          <w:rFonts w:ascii="Times New Roman" w:hAnsi="Times New Roman" w:cs="Times New Roman"/>
          <w:sz w:val="28"/>
          <w:szCs w:val="28"/>
        </w:rPr>
        <w:t>х материалов по вопросам, включенным в план.</w:t>
      </w:r>
    </w:p>
    <w:p w:rsidR="00EE73D1" w:rsidRPr="009E3510" w:rsidRDefault="00452784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</w:p>
    <w:p w:rsidR="001054DE" w:rsidRPr="009E3510" w:rsidRDefault="00452784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Граждане, выразившие желание стать опекунами, успешно освоившие программу, должны иметь четкое представление: 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системе защиты прав подопечного гражданина; 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 ответственности за жизнь и здоровье подопечного гражданина;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 потребностях, основах ухода за подопечным гражданином;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правилах обеспечения безопасности подопечного гражданина как в доме, так и вне дома — на улице, в общественных местах;</w:t>
      </w:r>
    </w:p>
    <w:p w:rsidR="00452784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 семье подопечного гражданина как реабилитирующей среде.</w:t>
      </w:r>
    </w:p>
    <w:p w:rsidR="00452784" w:rsidRPr="009E3510" w:rsidRDefault="00452784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52784">
        <w:rPr>
          <w:rFonts w:ascii="Times New Roman" w:hAnsi="Times New Roman" w:cs="Times New Roman"/>
          <w:sz w:val="28"/>
          <w:szCs w:val="28"/>
        </w:rPr>
        <w:tab/>
        <w:t xml:space="preserve">Граждане, выразившие желание стать опекунами, успешно освоившие </w:t>
      </w: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программу, должны знать: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свои права и обязанности, а также права и обязанности подопечного гражданина; виды психиатрической помощи и социальной поддержки;</w:t>
      </w:r>
    </w:p>
    <w:p w:rsidR="00452784" w:rsidRPr="009E3510" w:rsidRDefault="00452784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054DE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формы социального обслуживания и виды социальных услуг;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особенности состояния здоровья подопечного гражданина; 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особенности распоряжения недвижимым имуществом, принадлежащим подопечному гражданину; 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порядок снятия и расходования денежных средств со счетов подопечного гражданина, в том числе расходования сумм, зачисляемых на отдельный номинальный счет, открытый опекуном;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порядок представления опекуном или попечителем ежегодного отчета о хранении, использовании имущества подопечного гражданина и управлении таким имуществом, требования к его заполнению; 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виды ответственности за ненадлежащее исполнение обязанностей; 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основания и порядок прекращения опеки или попечительства, порядок восстановления недееспособного или не полностью дееспособного гражданина в дееспособности; </w:t>
      </w:r>
    </w:p>
    <w:p w:rsidR="00452784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порядок обжалования решений органа опеки и попечительства.</w:t>
      </w:r>
    </w:p>
    <w:p w:rsidR="00452784" w:rsidRPr="009E3510" w:rsidRDefault="00452784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Граждане, выразившие желание стать опекунами, успешно освоившие программу, должны уметь: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использовать полученные знания на практике в отношении подопечного гражданина; 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обеспечивать безопасные условия для жизни подопечного гражданина в доме и в обществе; 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оценивать возможный риск для жиз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ни, здоровья и психологического благополучия подопечного гражданина и создавать безопасную среду его обитания, исключающую домашний травматизм;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обеспечивать потребности подопечного гражданина с учетом возможностей его семьи;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быть готовыми к сотрудничеству с другими членами семьи подопечного гражданина в процессе ухода за ним; 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заботиться о здоровье подопечного гражданина;</w:t>
      </w:r>
    </w:p>
    <w:p w:rsidR="001054DE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предотвращать риск жестокого обращения с подопечным гражданином в семье, а также риск причинения подопечным гражданином вреда имуществу или личности третьих лиц; </w:t>
      </w:r>
    </w:p>
    <w:p w:rsidR="00C46EE5" w:rsidRPr="009E3510" w:rsidRDefault="001054DE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52784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взаимодействовать с органом опеки и попечительства, с медицинскими организациями и организациями, оказывающими социальные услуги.</w:t>
      </w:r>
    </w:p>
    <w:p w:rsidR="00124118" w:rsidRPr="009E3510" w:rsidRDefault="001B1C65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124118"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 результатам изучения программы проводится итоговая аттестация в форме собеседования и составляется итоговое заключение о готовности и способности граждан, выразивших желание стать опекунами. </w:t>
      </w:r>
    </w:p>
    <w:p w:rsidR="00124118" w:rsidRPr="009E3510" w:rsidRDefault="00124118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Свидетельство о прохождении подготовки гражданам, выразившим желание стать опекунами, выдается лично не позднее 3 рабочих дней с момента ее завершения.</w:t>
      </w:r>
    </w:p>
    <w:p w:rsidR="00124118" w:rsidRPr="009E3510" w:rsidRDefault="00124118" w:rsidP="009E3510">
      <w:pPr>
        <w:spacing w:after="5" w:line="240" w:lineRule="auto"/>
        <w:ind w:right="-2" w:firstLine="65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E35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письменному заявлению свидетельство может быть направлено заказным почтовым отправлением с уведомлением о вручении.</w:t>
      </w:r>
    </w:p>
    <w:p w:rsidR="00452784" w:rsidRDefault="00452784" w:rsidP="00124118">
      <w:pPr>
        <w:tabs>
          <w:tab w:val="left" w:pos="1080"/>
        </w:tabs>
        <w:spacing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124118" w:rsidRPr="00124118" w:rsidRDefault="00124118" w:rsidP="00124118">
      <w:pPr>
        <w:tabs>
          <w:tab w:val="left" w:pos="1080"/>
        </w:tabs>
        <w:spacing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  <w:r w:rsidRPr="00124118">
        <w:rPr>
          <w:rFonts w:ascii="Times New Roman" w:hAnsi="Times New Roman" w:cs="Times New Roman"/>
          <w:b/>
          <w:sz w:val="28"/>
          <w:szCs w:val="28"/>
        </w:rPr>
        <w:t>Информацию подготовила заведующий отделением срочного социального обслуживания ГАУ «КЦСОН Тагилстроевского района г. Нижний Тагил» Воронина Марина Николаевна</w:t>
      </w:r>
    </w:p>
    <w:sectPr w:rsidR="00124118" w:rsidRPr="00124118" w:rsidSect="009E3510">
      <w:footerReference w:type="default" r:id="rId7"/>
      <w:pgSz w:w="11906" w:h="16838"/>
      <w:pgMar w:top="851" w:right="1418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51A" w:rsidRDefault="00C2451A" w:rsidP="008621A4">
      <w:pPr>
        <w:spacing w:after="0" w:line="240" w:lineRule="auto"/>
      </w:pPr>
      <w:r>
        <w:separator/>
      </w:r>
    </w:p>
  </w:endnote>
  <w:endnote w:type="continuationSeparator" w:id="0">
    <w:p w:rsidR="00C2451A" w:rsidRDefault="00C2451A" w:rsidP="00862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7501487"/>
      <w:docPartObj>
        <w:docPartGallery w:val="Page Numbers (Bottom of Page)"/>
        <w:docPartUnique/>
      </w:docPartObj>
    </w:sdtPr>
    <w:sdtEndPr/>
    <w:sdtContent>
      <w:p w:rsidR="008621A4" w:rsidRDefault="008621A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C20">
          <w:rPr>
            <w:noProof/>
          </w:rPr>
          <w:t>1</w:t>
        </w:r>
        <w:r>
          <w:fldChar w:fldCharType="end"/>
        </w:r>
      </w:p>
    </w:sdtContent>
  </w:sdt>
  <w:p w:rsidR="008621A4" w:rsidRDefault="008621A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51A" w:rsidRDefault="00C2451A" w:rsidP="008621A4">
      <w:pPr>
        <w:spacing w:after="0" w:line="240" w:lineRule="auto"/>
      </w:pPr>
      <w:r>
        <w:separator/>
      </w:r>
    </w:p>
  </w:footnote>
  <w:footnote w:type="continuationSeparator" w:id="0">
    <w:p w:rsidR="00C2451A" w:rsidRDefault="00C2451A" w:rsidP="008621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E23C21"/>
    <w:multiLevelType w:val="hybridMultilevel"/>
    <w:tmpl w:val="F582045C"/>
    <w:lvl w:ilvl="0" w:tplc="A95E03D2">
      <w:start w:val="1"/>
      <w:numFmt w:val="decimal"/>
      <w:lvlText w:val="%1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AC04746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B3AD218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AD6421A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EA02E92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36A1768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9B43626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75A7D56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2167D00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7409CF"/>
    <w:multiLevelType w:val="hybridMultilevel"/>
    <w:tmpl w:val="3C54D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51821"/>
    <w:multiLevelType w:val="hybridMultilevel"/>
    <w:tmpl w:val="DAC68C40"/>
    <w:lvl w:ilvl="0" w:tplc="FDF2E6EC">
      <w:start w:val="4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8510E">
      <w:start w:val="1"/>
      <w:numFmt w:val="lowerLetter"/>
      <w:lvlText w:val="%2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CA754E">
      <w:start w:val="1"/>
      <w:numFmt w:val="lowerRoman"/>
      <w:lvlText w:val="%3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1CBF5C">
      <w:start w:val="1"/>
      <w:numFmt w:val="decimal"/>
      <w:lvlText w:val="%4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482BF8">
      <w:start w:val="1"/>
      <w:numFmt w:val="lowerLetter"/>
      <w:lvlText w:val="%5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EAAD40">
      <w:start w:val="1"/>
      <w:numFmt w:val="lowerRoman"/>
      <w:lvlText w:val="%6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2078C8">
      <w:start w:val="1"/>
      <w:numFmt w:val="decimal"/>
      <w:lvlText w:val="%7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022198">
      <w:start w:val="1"/>
      <w:numFmt w:val="lowerLetter"/>
      <w:lvlText w:val="%8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9CE382">
      <w:start w:val="1"/>
      <w:numFmt w:val="lowerRoman"/>
      <w:lvlText w:val="%9"/>
      <w:lvlJc w:val="left"/>
      <w:pPr>
        <w:ind w:left="6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0CE"/>
    <w:rsid w:val="00047EA0"/>
    <w:rsid w:val="001054DE"/>
    <w:rsid w:val="00124118"/>
    <w:rsid w:val="001B1C65"/>
    <w:rsid w:val="001C49A1"/>
    <w:rsid w:val="00335FC4"/>
    <w:rsid w:val="00452784"/>
    <w:rsid w:val="004A3DD2"/>
    <w:rsid w:val="00505A26"/>
    <w:rsid w:val="005407F2"/>
    <w:rsid w:val="00556EC8"/>
    <w:rsid w:val="00593C20"/>
    <w:rsid w:val="00636BD4"/>
    <w:rsid w:val="007611C4"/>
    <w:rsid w:val="00822080"/>
    <w:rsid w:val="00841430"/>
    <w:rsid w:val="008621A4"/>
    <w:rsid w:val="009E3510"/>
    <w:rsid w:val="00AE6453"/>
    <w:rsid w:val="00C2451A"/>
    <w:rsid w:val="00C46EE5"/>
    <w:rsid w:val="00C700CE"/>
    <w:rsid w:val="00C9179F"/>
    <w:rsid w:val="00C93509"/>
    <w:rsid w:val="00CB4095"/>
    <w:rsid w:val="00D70668"/>
    <w:rsid w:val="00EC2420"/>
    <w:rsid w:val="00EC276A"/>
    <w:rsid w:val="00EE73D1"/>
    <w:rsid w:val="00FC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F25740-3AE2-4B14-8A3D-24EF6AE5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4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7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7EA0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5407F2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862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21A4"/>
  </w:style>
  <w:style w:type="paragraph" w:styleId="a9">
    <w:name w:val="footer"/>
    <w:basedOn w:val="a"/>
    <w:link w:val="aa"/>
    <w:uiPriority w:val="99"/>
    <w:unhideWhenUsed/>
    <w:rsid w:val="00862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2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ОМО</cp:lastModifiedBy>
  <cp:revision>20</cp:revision>
  <cp:lastPrinted>2023-10-24T03:43:00Z</cp:lastPrinted>
  <dcterms:created xsi:type="dcterms:W3CDTF">2023-09-14T05:11:00Z</dcterms:created>
  <dcterms:modified xsi:type="dcterms:W3CDTF">2024-01-09T06:49:00Z</dcterms:modified>
</cp:coreProperties>
</file>